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A804AB">
        <w:rPr>
          <w:b/>
          <w:sz w:val="28"/>
          <w:szCs w:val="28"/>
        </w:rPr>
        <w:t>40</w:t>
      </w:r>
      <w:r w:rsidR="00620E1B">
        <w:rPr>
          <w:b/>
          <w:sz w:val="28"/>
          <w:szCs w:val="28"/>
        </w:rPr>
        <w:t xml:space="preserve">. kontrolního dne stavby dne </w:t>
      </w:r>
      <w:r w:rsidR="00A804AB">
        <w:rPr>
          <w:b/>
          <w:sz w:val="28"/>
          <w:szCs w:val="28"/>
        </w:rPr>
        <w:t>21</w:t>
      </w:r>
      <w:r w:rsidR="007D5267">
        <w:rPr>
          <w:b/>
          <w:sz w:val="28"/>
          <w:szCs w:val="28"/>
        </w:rPr>
        <w:t>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E27446">
        <w:rPr>
          <w:b/>
          <w:sz w:val="24"/>
          <w:szCs w:val="24"/>
        </w:rPr>
        <w:t>23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Danuše </w:t>
            </w:r>
            <w:proofErr w:type="spellStart"/>
            <w:r w:rsidRPr="00766A13">
              <w:rPr>
                <w:sz w:val="20"/>
                <w:szCs w:val="20"/>
              </w:rPr>
              <w:t>Thimová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Michaela </w:t>
            </w:r>
            <w:proofErr w:type="spellStart"/>
            <w:r w:rsidRPr="00766A13">
              <w:rPr>
                <w:sz w:val="20"/>
                <w:szCs w:val="20"/>
              </w:rPr>
              <w:t>Špinarová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Jiří </w:t>
            </w:r>
            <w:proofErr w:type="spellStart"/>
            <w:r w:rsidRPr="00766A13">
              <w:rPr>
                <w:sz w:val="20"/>
                <w:szCs w:val="20"/>
              </w:rPr>
              <w:t>Bloch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proofErr w:type="spellStart"/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</w:t>
            </w:r>
            <w:proofErr w:type="spellEnd"/>
            <w:r>
              <w:rPr>
                <w:sz w:val="20"/>
                <w:szCs w:val="20"/>
              </w:rPr>
              <w:t>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484CA7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Daniel </w:t>
            </w:r>
            <w:proofErr w:type="spellStart"/>
            <w:r w:rsidRPr="00766A13">
              <w:rPr>
                <w:sz w:val="20"/>
                <w:szCs w:val="20"/>
              </w:rPr>
              <w:t>Šnejd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Jiří </w:t>
            </w:r>
            <w:proofErr w:type="spellStart"/>
            <w:r w:rsidRPr="00766A13">
              <w:rPr>
                <w:sz w:val="20"/>
                <w:szCs w:val="20"/>
              </w:rPr>
              <w:t>Havlice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680ED1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680ED1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Václav </w:t>
            </w:r>
            <w:proofErr w:type="spellStart"/>
            <w:r w:rsidRPr="00766A13">
              <w:rPr>
                <w:sz w:val="20"/>
                <w:szCs w:val="20"/>
              </w:rPr>
              <w:t>Jankovský</w:t>
            </w:r>
            <w:proofErr w:type="spellEnd"/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Michal </w:t>
            </w:r>
            <w:proofErr w:type="spellStart"/>
            <w:r>
              <w:rPr>
                <w:sz w:val="20"/>
                <w:szCs w:val="20"/>
              </w:rPr>
              <w:t>Pertlíček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proofErr w:type="spellStart"/>
            <w:r>
              <w:rPr>
                <w:sz w:val="20"/>
                <w:szCs w:val="20"/>
              </w:rPr>
              <w:t>Luštický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Pegisan</w:t>
            </w:r>
            <w:proofErr w:type="spellEnd"/>
            <w:r>
              <w:rPr>
                <w:sz w:val="20"/>
                <w:szCs w:val="20"/>
              </w:rPr>
              <w:t xml:space="preserve">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A6770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</w:t>
            </w:r>
            <w:proofErr w:type="spellStart"/>
            <w:r w:rsidRPr="00766A13">
              <w:rPr>
                <w:sz w:val="20"/>
                <w:szCs w:val="20"/>
              </w:rPr>
              <w:t>Ždych</w:t>
            </w:r>
            <w:proofErr w:type="spellEnd"/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 xml:space="preserve">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Alena </w:t>
            </w:r>
            <w:proofErr w:type="spellStart"/>
            <w:r w:rsidRPr="00766A13">
              <w:rPr>
                <w:sz w:val="20"/>
                <w:szCs w:val="20"/>
              </w:rPr>
              <w:t>Arbetová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Martin </w:t>
            </w:r>
            <w:proofErr w:type="spellStart"/>
            <w:r w:rsidRPr="00766A13">
              <w:rPr>
                <w:sz w:val="20"/>
                <w:szCs w:val="20"/>
              </w:rPr>
              <w:t>Süss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Zbyněk </w:t>
            </w:r>
            <w:proofErr w:type="spellStart"/>
            <w:r w:rsidRPr="00766A13">
              <w:rPr>
                <w:sz w:val="20"/>
                <w:szCs w:val="20"/>
              </w:rPr>
              <w:t>Lisý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Jiří </w:t>
            </w:r>
            <w:proofErr w:type="spellStart"/>
            <w:r>
              <w:rPr>
                <w:sz w:val="19"/>
                <w:szCs w:val="19"/>
              </w:rPr>
              <w:t>Ondruš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Štěpán </w:t>
            </w:r>
            <w:proofErr w:type="spellStart"/>
            <w:r>
              <w:rPr>
                <w:sz w:val="19"/>
                <w:szCs w:val="19"/>
              </w:rPr>
              <w:t>Studecký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Karel </w:t>
            </w:r>
            <w:proofErr w:type="spellStart"/>
            <w:r w:rsidRPr="00766A13">
              <w:rPr>
                <w:sz w:val="20"/>
                <w:szCs w:val="20"/>
              </w:rPr>
              <w:t>Kašák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Archaia</w:t>
            </w:r>
            <w:proofErr w:type="spellEnd"/>
            <w:r w:rsidRPr="00766A13">
              <w:rPr>
                <w:sz w:val="20"/>
                <w:szCs w:val="20"/>
              </w:rPr>
              <w:t xml:space="preserve">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Radim </w:t>
            </w:r>
            <w:proofErr w:type="spellStart"/>
            <w:r w:rsidRPr="00766A13">
              <w:rPr>
                <w:sz w:val="20"/>
                <w:szCs w:val="20"/>
              </w:rPr>
              <w:t>Rouče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tajemník </w:t>
            </w: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  <w:r w:rsidRPr="00766A13">
              <w:rPr>
                <w:sz w:val="20"/>
                <w:szCs w:val="20"/>
              </w:rPr>
              <w:t>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lastRenderedPageBreak/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Johana </w:t>
            </w:r>
            <w:proofErr w:type="spellStart"/>
            <w:r>
              <w:rPr>
                <w:sz w:val="20"/>
                <w:szCs w:val="20"/>
              </w:rPr>
              <w:t>Lepešková</w:t>
            </w:r>
            <w:proofErr w:type="spellEnd"/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8F7439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680ED1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680ED1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Kamila </w:t>
            </w:r>
            <w:proofErr w:type="spellStart"/>
            <w:r>
              <w:rPr>
                <w:sz w:val="20"/>
                <w:szCs w:val="20"/>
              </w:rPr>
              <w:t>Soldátová</w:t>
            </w:r>
            <w:proofErr w:type="spellEnd"/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 xml:space="preserve">, kancelář tajemníka </w:t>
            </w: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A804AB">
        <w:rPr>
          <w:b/>
          <w:color w:val="FF0000"/>
          <w:sz w:val="28"/>
          <w:szCs w:val="28"/>
          <w:u w:val="single"/>
        </w:rPr>
        <w:t>5.5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 xml:space="preserve">Dle informace Mgr. </w:t>
            </w:r>
            <w:proofErr w:type="spellStart"/>
            <w:r w:rsidRPr="00CB22BC">
              <w:rPr>
                <w:sz w:val="20"/>
                <w:szCs w:val="20"/>
              </w:rPr>
              <w:t>Blocha</w:t>
            </w:r>
            <w:proofErr w:type="spellEnd"/>
            <w:r w:rsidRPr="00CB22BC">
              <w:rPr>
                <w:sz w:val="20"/>
                <w:szCs w:val="20"/>
              </w:rPr>
              <w:t xml:space="preserve">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 xml:space="preserve">rámci doplňujících průzkumů při zpracování PD. Po postavení lešení bude provedeno pouze případné </w:t>
            </w:r>
            <w:proofErr w:type="spellStart"/>
            <w:r w:rsidRPr="00CB22BC">
              <w:rPr>
                <w:sz w:val="20"/>
                <w:szCs w:val="20"/>
              </w:rPr>
              <w:t>dopřesnění</w:t>
            </w:r>
            <w:proofErr w:type="spellEnd"/>
            <w:r w:rsidRPr="00CB22BC">
              <w:rPr>
                <w:sz w:val="20"/>
                <w:szCs w:val="20"/>
              </w:rPr>
              <w:t>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F45E40">
              <w:rPr>
                <w:sz w:val="20"/>
                <w:szCs w:val="20"/>
              </w:rPr>
              <w:t>Zaatikový</w:t>
            </w:r>
            <w:proofErr w:type="spellEnd"/>
            <w:r w:rsidRPr="00F45E40">
              <w:rPr>
                <w:sz w:val="20"/>
                <w:szCs w:val="20"/>
              </w:rPr>
              <w:t xml:space="preserve">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GP navrhuje doplnění žlabu a </w:t>
            </w:r>
            <w:proofErr w:type="spellStart"/>
            <w:r w:rsidRPr="00F45E40">
              <w:rPr>
                <w:sz w:val="20"/>
                <w:szCs w:val="20"/>
              </w:rPr>
              <w:t>přespádování</w:t>
            </w:r>
            <w:proofErr w:type="spellEnd"/>
            <w:r w:rsidRPr="00F45E40">
              <w:rPr>
                <w:sz w:val="20"/>
                <w:szCs w:val="20"/>
              </w:rPr>
              <w:t xml:space="preserve">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3B17E2" w:rsidRDefault="000A56AF" w:rsidP="000A56AF">
            <w:pPr>
              <w:pStyle w:val="Prosttext"/>
              <w:rPr>
                <w:b/>
                <w:szCs w:val="22"/>
                <w:u w:val="single"/>
                <w:lang w:val="cs-CZ"/>
              </w:rPr>
            </w:pPr>
            <w:r w:rsidRPr="00667238">
              <w:rPr>
                <w:b/>
                <w:szCs w:val="22"/>
                <w:u w:val="single"/>
                <w:lang w:val="cs-CZ"/>
              </w:rPr>
              <w:lastRenderedPageBreak/>
              <w:t>KD č.26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  <w:lang w:val="cs-CZ"/>
              </w:rPr>
            </w:pPr>
            <w:r w:rsidRPr="00667238">
              <w:rPr>
                <w:b/>
                <w:szCs w:val="22"/>
                <w:u w:val="single"/>
                <w:lang w:val="cs-CZ"/>
              </w:rPr>
              <w:t>NÁMITKA - UPOZORNĚNÍ PROJEKTANTA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  <w:lang w:val="cs-CZ"/>
              </w:rPr>
            </w:pPr>
            <w:r w:rsidRPr="00667238">
              <w:rPr>
                <w:b/>
                <w:szCs w:val="22"/>
                <w:u w:val="single"/>
                <w:lang w:val="cs-CZ"/>
              </w:rPr>
              <w:t>Fasáda K1-9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  <w:lang w:val="cs-CZ"/>
              </w:rPr>
            </w:pPr>
            <w:r w:rsidRPr="00667238">
              <w:rPr>
                <w:b/>
                <w:szCs w:val="22"/>
                <w:u w:val="single"/>
                <w:lang w:val="cs-CZ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 xml:space="preserve">V mokrých místech s největšími </w:t>
            </w:r>
            <w:proofErr w:type="spellStart"/>
            <w:r w:rsidRPr="001266A8">
              <w:rPr>
                <w:sz w:val="20"/>
                <w:szCs w:val="20"/>
              </w:rPr>
              <w:t>záteky</w:t>
            </w:r>
            <w:proofErr w:type="spellEnd"/>
            <w:r w:rsidRPr="001266A8">
              <w:rPr>
                <w:sz w:val="20"/>
                <w:szCs w:val="20"/>
              </w:rPr>
              <w:t xml:space="preserve">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EF5E6F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 xml:space="preserve">Dr. Lavičkou byly dne 1.9.2014 potvrzena definitivní barevnost. Byly vybrány barvy na plochu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Romanit</w:t>
            </w:r>
            <w:proofErr w:type="spellEnd"/>
            <w:r w:rsidRPr="00C73E10">
              <w:rPr>
                <w:sz w:val="20"/>
                <w:szCs w:val="20"/>
              </w:rPr>
              <w:t xml:space="preserve">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 xml:space="preserve">, tektonika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Ex</w:t>
            </w:r>
            <w:r w:rsidR="00CE02E3" w:rsidRPr="00C73E10">
              <w:rPr>
                <w:sz w:val="20"/>
                <w:szCs w:val="20"/>
              </w:rPr>
              <w:t>clusive</w:t>
            </w:r>
            <w:proofErr w:type="spellEnd"/>
            <w:r w:rsidR="00CE02E3" w:rsidRPr="00C73E10">
              <w:rPr>
                <w:sz w:val="20"/>
                <w:szCs w:val="20"/>
              </w:rPr>
              <w:t xml:space="preserve">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</w:t>
            </w:r>
            <w:proofErr w:type="spellStart"/>
            <w:r w:rsidRPr="002F1ADC">
              <w:rPr>
                <w:sz w:val="20"/>
                <w:szCs w:val="20"/>
              </w:rPr>
              <w:t>akronátového</w:t>
            </w:r>
            <w:proofErr w:type="spellEnd"/>
            <w:r w:rsidRPr="002F1ADC">
              <w:rPr>
                <w:sz w:val="20"/>
                <w:szCs w:val="20"/>
              </w:rPr>
              <w:t xml:space="preserve">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D43F6D">
              <w:rPr>
                <w:sz w:val="20"/>
                <w:szCs w:val="20"/>
              </w:rPr>
              <w:t>Akronátový</w:t>
            </w:r>
            <w:proofErr w:type="spellEnd"/>
            <w:r w:rsidRPr="00D43F6D">
              <w:rPr>
                <w:sz w:val="20"/>
                <w:szCs w:val="20"/>
              </w:rPr>
              <w:t xml:space="preserve">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</w:t>
            </w:r>
            <w:proofErr w:type="spellStart"/>
            <w:r w:rsidRPr="004E2C83">
              <w:rPr>
                <w:color w:val="000000"/>
                <w:sz w:val="20"/>
                <w:szCs w:val="20"/>
              </w:rPr>
              <w:t>odmrzlé</w:t>
            </w:r>
            <w:proofErr w:type="spellEnd"/>
            <w:r w:rsidRPr="004E2C83">
              <w:rPr>
                <w:color w:val="000000"/>
                <w:sz w:val="20"/>
                <w:szCs w:val="20"/>
              </w:rPr>
              <w:t xml:space="preserve"> omítky, u zdiva </w:t>
            </w:r>
            <w:r w:rsidRPr="004E2C83">
              <w:rPr>
                <w:color w:val="000000"/>
                <w:sz w:val="20"/>
                <w:szCs w:val="20"/>
              </w:rPr>
              <w:lastRenderedPageBreak/>
              <w:t xml:space="preserve">pod omítkou budou vyčištěné – </w:t>
            </w:r>
            <w:proofErr w:type="spellStart"/>
            <w:r w:rsidRPr="004E2C83">
              <w:rPr>
                <w:color w:val="000000"/>
                <w:sz w:val="20"/>
                <w:szCs w:val="20"/>
              </w:rPr>
              <w:t>odspárované</w:t>
            </w:r>
            <w:proofErr w:type="spellEnd"/>
            <w:r w:rsidRPr="004E2C83">
              <w:rPr>
                <w:color w:val="000000"/>
                <w:sz w:val="20"/>
                <w:szCs w:val="20"/>
              </w:rPr>
              <w:t xml:space="preserve">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 xml:space="preserve">Ke komplexnímu řešení stávajícího stavu fasád bude svolána schůzka za účasti GP, GD, TDO a zástupce firmy </w:t>
            </w:r>
            <w:proofErr w:type="spellStart"/>
            <w:r w:rsidRPr="00A804AB">
              <w:rPr>
                <w:b/>
                <w:sz w:val="20"/>
                <w:szCs w:val="20"/>
              </w:rPr>
              <w:t>Keim</w:t>
            </w:r>
            <w:proofErr w:type="spellEnd"/>
            <w:r w:rsidRPr="00A804AB">
              <w:rPr>
                <w:b/>
                <w:sz w:val="20"/>
                <w:szCs w:val="20"/>
              </w:rPr>
              <w:t xml:space="preserve">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Default="00A804AB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rozsahu místností 003 a 004 ve zřejmě původní poloze podlahy místnosti před přestavbou do stávajícího stavu. Nosné trámy druhotné podlahy jsou bez defektů a byly nalezeny i původní rozpěry, které byly osazené mezi jednotlivými trámy. Stávající </w:t>
            </w:r>
            <w:proofErr w:type="spellStart"/>
            <w:r w:rsidRPr="00766A13">
              <w:rPr>
                <w:sz w:val="20"/>
                <w:szCs w:val="20"/>
              </w:rPr>
              <w:t>kci</w:t>
            </w:r>
            <w:proofErr w:type="spellEnd"/>
            <w:r w:rsidRPr="00766A13">
              <w:rPr>
                <w:sz w:val="20"/>
                <w:szCs w:val="20"/>
              </w:rPr>
              <w:t xml:space="preserve">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ohledem na rozteč nosné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>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chodbě K2-2-005 a bylo zjištěno, že nosná dřevěná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podlahy vložená nad klenbami stropu nad 1.NP je zcela dožilá a bude nutné provést kompletní výměnu dřevěných nosných prvků podlah (trámy). Podlahu je nutné </w:t>
            </w:r>
            <w:proofErr w:type="spellStart"/>
            <w:r w:rsidRPr="00766A13">
              <w:rPr>
                <w:sz w:val="20"/>
                <w:szCs w:val="20"/>
              </w:rPr>
              <w:t>zdemontovat</w:t>
            </w:r>
            <w:proofErr w:type="spellEnd"/>
            <w:r w:rsidRPr="00766A13">
              <w:rPr>
                <w:sz w:val="20"/>
                <w:szCs w:val="20"/>
              </w:rPr>
              <w:t xml:space="preserve">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Po rozkrytí </w:t>
            </w:r>
            <w:proofErr w:type="spellStart"/>
            <w:r w:rsidRPr="00601706">
              <w:rPr>
                <w:sz w:val="20"/>
                <w:szCs w:val="20"/>
              </w:rPr>
              <w:t>kce</w:t>
            </w:r>
            <w:proofErr w:type="spellEnd"/>
            <w:r w:rsidRPr="00601706">
              <w:rPr>
                <w:sz w:val="20"/>
                <w:szCs w:val="20"/>
              </w:rPr>
              <w:t xml:space="preserve">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 xml:space="preserve">eny vzorky kladení dlažeb. Bylo dohodnuto, že dlažby budou kladeny dle </w:t>
            </w:r>
            <w:proofErr w:type="spellStart"/>
            <w:r w:rsidR="007C3FD2" w:rsidRPr="004E2C83">
              <w:rPr>
                <w:color w:val="000000"/>
                <w:sz w:val="20"/>
                <w:szCs w:val="20"/>
              </w:rPr>
              <w:t>spárořezu</w:t>
            </w:r>
            <w:proofErr w:type="spellEnd"/>
            <w:r w:rsidR="007C3FD2" w:rsidRPr="004E2C83">
              <w:rPr>
                <w:color w:val="000000"/>
                <w:sz w:val="20"/>
                <w:szCs w:val="20"/>
              </w:rPr>
              <w:t xml:space="preserve">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 xml:space="preserve">K4-1-008 a 009, 012, </w:t>
            </w:r>
            <w:r w:rsidR="00B82EB9" w:rsidRPr="004E2C83">
              <w:rPr>
                <w:color w:val="000000"/>
                <w:sz w:val="20"/>
                <w:szCs w:val="20"/>
              </w:rPr>
              <w:lastRenderedPageBreak/>
              <w:t>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 xml:space="preserve">Projektant předložil návrhy </w:t>
            </w:r>
            <w:proofErr w:type="spellStart"/>
            <w:r w:rsidRPr="00755458">
              <w:rPr>
                <w:color w:val="000000"/>
                <w:sz w:val="20"/>
                <w:szCs w:val="20"/>
              </w:rPr>
              <w:t>spáro</w:t>
            </w:r>
            <w:r w:rsidR="004B474A" w:rsidRPr="00755458">
              <w:rPr>
                <w:color w:val="000000"/>
                <w:sz w:val="20"/>
                <w:szCs w:val="20"/>
              </w:rPr>
              <w:t>řezů</w:t>
            </w:r>
            <w:proofErr w:type="spellEnd"/>
            <w:r w:rsidR="004B474A" w:rsidRPr="00755458">
              <w:rPr>
                <w:color w:val="000000"/>
                <w:sz w:val="20"/>
                <w:szCs w:val="20"/>
              </w:rPr>
              <w:t>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 xml:space="preserve">Vyjádření Ing. Papouška – zástupce SPP – </w:t>
            </w:r>
            <w:proofErr w:type="spellStart"/>
            <w:r w:rsidRPr="001525B3">
              <w:rPr>
                <w:b/>
              </w:rPr>
              <w:t>MěÚ</w:t>
            </w:r>
            <w:proofErr w:type="spellEnd"/>
            <w:r w:rsidRPr="001525B3">
              <w:rPr>
                <w:b/>
              </w:rPr>
              <w:t xml:space="preserve">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lastRenderedPageBreak/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Projektant přivezl zpracované podklady pro šablonovou výmalbu ke konzultaci a </w:t>
            </w:r>
            <w:proofErr w:type="spellStart"/>
            <w:r w:rsidRPr="001525B3">
              <w:rPr>
                <w:sz w:val="20"/>
                <w:szCs w:val="20"/>
              </w:rPr>
              <w:t>dopřesnění</w:t>
            </w:r>
            <w:proofErr w:type="spellEnd"/>
            <w:r w:rsidRPr="001525B3">
              <w:rPr>
                <w:sz w:val="20"/>
                <w:szCs w:val="20"/>
              </w:rPr>
              <w:t xml:space="preserve"> nálezových situací se zpracovatelem podkladů Ing. </w:t>
            </w:r>
            <w:proofErr w:type="spellStart"/>
            <w:r w:rsidRPr="001525B3">
              <w:rPr>
                <w:sz w:val="20"/>
                <w:szCs w:val="20"/>
              </w:rPr>
              <w:t>Arbetovou</w:t>
            </w:r>
            <w:proofErr w:type="spellEnd"/>
            <w:r w:rsidRPr="001525B3">
              <w:rPr>
                <w:sz w:val="20"/>
                <w:szCs w:val="20"/>
              </w:rPr>
              <w:t>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Pr="00C63DC8" w:rsidRDefault="003D03EA" w:rsidP="003D03EA">
            <w:pPr>
              <w:tabs>
                <w:tab w:val="left" w:pos="5295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C63DC8">
              <w:rPr>
                <w:b/>
                <w:color w:val="000000" w:themeColor="text1"/>
                <w:sz w:val="20"/>
                <w:szCs w:val="20"/>
              </w:rPr>
              <w:t>KD č. 39</w:t>
            </w:r>
          </w:p>
          <w:p w:rsidR="003D03EA" w:rsidRPr="00C63DC8" w:rsidRDefault="003D03EA" w:rsidP="003D03E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63DC8">
              <w:rPr>
                <w:color w:val="000000" w:themeColor="text1"/>
                <w:sz w:val="20"/>
                <w:szCs w:val="20"/>
              </w:rPr>
              <w:t xml:space="preserve"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</w:t>
            </w:r>
            <w:proofErr w:type="spellStart"/>
            <w:r w:rsidRPr="00C63DC8">
              <w:rPr>
                <w:color w:val="000000" w:themeColor="text1"/>
                <w:sz w:val="20"/>
                <w:szCs w:val="20"/>
              </w:rPr>
              <w:t>Arbetovou</w:t>
            </w:r>
            <w:proofErr w:type="spellEnd"/>
            <w:r w:rsidRPr="00C63DC8">
              <w:rPr>
                <w:color w:val="000000" w:themeColor="text1"/>
                <w:sz w:val="20"/>
                <w:szCs w:val="20"/>
              </w:rPr>
              <w:t xml:space="preserve"> a J. </w:t>
            </w:r>
            <w:proofErr w:type="spellStart"/>
            <w:r w:rsidRPr="00C63DC8">
              <w:rPr>
                <w:color w:val="000000" w:themeColor="text1"/>
                <w:sz w:val="20"/>
                <w:szCs w:val="20"/>
              </w:rPr>
              <w:t>Paloudou</w:t>
            </w:r>
            <w:proofErr w:type="spellEnd"/>
            <w:r w:rsidRPr="00C63DC8">
              <w:rPr>
                <w:color w:val="000000" w:themeColor="text1"/>
                <w:sz w:val="20"/>
                <w:szCs w:val="20"/>
              </w:rPr>
              <w:t xml:space="preserve"> obnovu složitého vícevrstvého šablonového dekoru se stínováním.</w:t>
            </w:r>
          </w:p>
          <w:p w:rsidR="003D03EA" w:rsidRPr="00C63DC8" w:rsidRDefault="003D03EA" w:rsidP="003D03E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63DC8">
              <w:rPr>
                <w:color w:val="000000" w:themeColor="text1"/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A804AB" w:rsidRDefault="00A804AB" w:rsidP="00A804AB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1525B3" w:rsidRDefault="00A804AB" w:rsidP="00A804AB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Default="001525B3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8D0309" w:rsidRPr="00E83B6F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A804AB" w:rsidRDefault="00A804AB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 xml:space="preserve">S ohledem na skutečnost, že zahánění srážek a následnému zatékání do </w:t>
            </w:r>
            <w:r w:rsidRPr="00A804AB">
              <w:rPr>
                <w:sz w:val="20"/>
                <w:szCs w:val="20"/>
              </w:rPr>
              <w:lastRenderedPageBreak/>
              <w:t>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 xml:space="preserve">U pavlače K2-2-027 bylo předloženo řešení zateplení parapetní zdi, kde po demontáži obkladu a vybourání degradovaných přizdívek bylo zjištěno, že zděná konstrikce je </w:t>
            </w:r>
            <w:proofErr w:type="spellStart"/>
            <w:r w:rsidRPr="00A804AB">
              <w:rPr>
                <w:sz w:val="20"/>
                <w:szCs w:val="20"/>
              </w:rPr>
              <w:t>tl</w:t>
            </w:r>
            <w:proofErr w:type="spellEnd"/>
            <w:r w:rsidRPr="00A804AB">
              <w:rPr>
                <w:sz w:val="20"/>
                <w:szCs w:val="20"/>
              </w:rPr>
              <w:t xml:space="preserve">. pouze 150 mm a s ohledem na temperované prostory chodeb 2.NP je nutné provedení zateplení </w:t>
            </w:r>
            <w:proofErr w:type="spellStart"/>
            <w:r w:rsidRPr="00A804AB">
              <w:rPr>
                <w:sz w:val="20"/>
                <w:szCs w:val="20"/>
              </w:rPr>
              <w:t>kce</w:t>
            </w:r>
            <w:proofErr w:type="spellEnd"/>
            <w:r w:rsidRPr="00A804AB">
              <w:rPr>
                <w:sz w:val="20"/>
                <w:szCs w:val="20"/>
              </w:rPr>
              <w:t>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Obklady v místnosti č. K2-2-2017.</w:t>
            </w:r>
          </w:p>
          <w:p w:rsidR="00A804AB" w:rsidRPr="00A80406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A80406">
              <w:rPr>
                <w:color w:val="FF0000"/>
                <w:sz w:val="20"/>
                <w:szCs w:val="20"/>
              </w:rPr>
              <w:t xml:space="preserve">Byl proveden </w:t>
            </w:r>
            <w:r>
              <w:rPr>
                <w:color w:val="FF0000"/>
                <w:sz w:val="20"/>
                <w:szCs w:val="20"/>
              </w:rPr>
              <w:t>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2210">
              <w:rPr>
                <w:color w:val="FF0000"/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</w:t>
            </w:r>
            <w:r>
              <w:rPr>
                <w:color w:val="FF0000"/>
                <w:sz w:val="20"/>
                <w:szCs w:val="20"/>
              </w:rPr>
              <w:t xml:space="preserve"> V místnosti K2-1-011 bude při obkladu respektována křivost zdi – zdivo nebude dorovnáváno (stěna s radiátorem).</w:t>
            </w:r>
          </w:p>
          <w:p w:rsidR="00A804AB" w:rsidRPr="00832210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425690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Je obecně doporučeno, aby při p</w:t>
            </w:r>
            <w:r>
              <w:rPr>
                <w:color w:val="FF0000"/>
                <w:sz w:val="20"/>
                <w:szCs w:val="20"/>
              </w:rPr>
              <w:t>okládání fošnových podlah nebylo realizováno nastavování fošen</w:t>
            </w:r>
            <w:r w:rsidRPr="00425690">
              <w:rPr>
                <w:color w:val="FF0000"/>
                <w:sz w:val="20"/>
                <w:szCs w:val="20"/>
              </w:rPr>
              <w:t xml:space="preserve"> v místech vstupů a komunikačních trasách.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B506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A804AB" w:rsidRPr="00BD645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Dále byl předložen vzorek nově vyráběné dlažby ve formátu 20/20 cm a 24/24 cm výroba </w:t>
            </w:r>
            <w:proofErr w:type="spellStart"/>
            <w:r w:rsidRPr="002F47C5">
              <w:rPr>
                <w:sz w:val="20"/>
                <w:szCs w:val="20"/>
              </w:rPr>
              <w:t>Bratronice</w:t>
            </w:r>
            <w:proofErr w:type="spellEnd"/>
            <w:r w:rsidRPr="002F47C5">
              <w:rPr>
                <w:sz w:val="20"/>
                <w:szCs w:val="20"/>
              </w:rPr>
              <w:t>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použití pro </w:t>
            </w:r>
            <w:proofErr w:type="spellStart"/>
            <w:r w:rsidRPr="002F47C5">
              <w:rPr>
                <w:sz w:val="20"/>
                <w:szCs w:val="20"/>
              </w:rPr>
              <w:t>zádlažbu</w:t>
            </w:r>
            <w:proofErr w:type="spellEnd"/>
            <w:r w:rsidRPr="002F47C5">
              <w:rPr>
                <w:sz w:val="20"/>
                <w:szCs w:val="20"/>
              </w:rPr>
              <w:t>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FB1D81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01706">
              <w:rPr>
                <w:b/>
                <w:sz w:val="20"/>
                <w:szCs w:val="20"/>
                <w:u w:val="single"/>
              </w:rPr>
              <w:t>Sedille</w:t>
            </w:r>
            <w:proofErr w:type="spellEnd"/>
            <w:r w:rsidRPr="00601706">
              <w:rPr>
                <w:b/>
                <w:sz w:val="20"/>
                <w:szCs w:val="20"/>
                <w:u w:val="single"/>
              </w:rPr>
              <w:t xml:space="preserve">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</w:t>
            </w:r>
            <w:proofErr w:type="spellStart"/>
            <w:r w:rsidRPr="00601706">
              <w:rPr>
                <w:sz w:val="20"/>
                <w:szCs w:val="20"/>
              </w:rPr>
              <w:t>sedille</w:t>
            </w:r>
            <w:proofErr w:type="spellEnd"/>
            <w:r w:rsidRPr="00601706">
              <w:rPr>
                <w:sz w:val="20"/>
                <w:szCs w:val="20"/>
              </w:rPr>
              <w:t xml:space="preserve"> (první u stěny sakristie) bude opatrně vybourána za dohledu pracovníků monitoringu NPÚ nebo Mgr. </w:t>
            </w:r>
            <w:proofErr w:type="spellStart"/>
            <w:r w:rsidRPr="00601706">
              <w:rPr>
                <w:sz w:val="20"/>
                <w:szCs w:val="20"/>
              </w:rPr>
              <w:t>Blocha</w:t>
            </w:r>
            <w:proofErr w:type="spellEnd"/>
            <w:r w:rsidRPr="00601706">
              <w:rPr>
                <w:sz w:val="20"/>
                <w:szCs w:val="20"/>
              </w:rPr>
              <w:t xml:space="preserve"> a na dalším kontrolním dni se posoudí zjištěný stav.</w:t>
            </w: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 xml:space="preserve">Bylo provedeno vybourání zazdívky výše uvedené </w:t>
            </w:r>
            <w:proofErr w:type="spellStart"/>
            <w:r w:rsidRPr="00F62AD5">
              <w:rPr>
                <w:sz w:val="20"/>
                <w:szCs w:val="20"/>
              </w:rPr>
              <w:t>sedille</w:t>
            </w:r>
            <w:proofErr w:type="spellEnd"/>
            <w:r w:rsidRPr="00F62AD5">
              <w:rPr>
                <w:sz w:val="20"/>
                <w:szCs w:val="20"/>
              </w:rPr>
              <w:t xml:space="preserve"> – k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1898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21898">
              <w:rPr>
                <w:b/>
                <w:color w:val="FF0000"/>
                <w:sz w:val="20"/>
                <w:szCs w:val="20"/>
              </w:rPr>
              <w:t xml:space="preserve">KD č. 40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E21898">
              <w:rPr>
                <w:color w:val="FF0000"/>
                <w:sz w:val="20"/>
                <w:szCs w:val="20"/>
              </w:rPr>
              <w:t xml:space="preserve">Zástupce NPÚ doporučuje prezentovat ostatní zazděné </w:t>
            </w:r>
            <w:proofErr w:type="spellStart"/>
            <w:r w:rsidRPr="00E21898">
              <w:rPr>
                <w:color w:val="FF0000"/>
                <w:sz w:val="20"/>
                <w:szCs w:val="20"/>
              </w:rPr>
              <w:t>sedille</w:t>
            </w:r>
            <w:proofErr w:type="spellEnd"/>
            <w:r w:rsidRPr="00E21898">
              <w:rPr>
                <w:color w:val="FF0000"/>
                <w:sz w:val="20"/>
                <w:szCs w:val="20"/>
              </w:rPr>
              <w:t xml:space="preserve"> alespoň v náznaku v omítce.</w:t>
            </w:r>
          </w:p>
          <w:p w:rsidR="00A804AB" w:rsidRPr="00766A13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defekty zdiva a degradovanou omítkou budou prováděny jako hozené a stržené lžící, bez příměsi cementu. Oprava omítek musí probíhat pod dohledem restaurátora viz. Požadavek dle PD.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A804AB" w:rsidRPr="00EC7B6E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lastRenderedPageBreak/>
              <w:t>Šablonová výmalba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V násypech při vyklízení gotických sklepů bylo nalezeno velké množství původních kachlových kamen </w:t>
            </w:r>
            <w:proofErr w:type="spellStart"/>
            <w:r w:rsidRPr="008F7439">
              <w:rPr>
                <w:sz w:val="20"/>
                <w:szCs w:val="20"/>
              </w:rPr>
              <w:t>zdemontovaných</w:t>
            </w:r>
            <w:proofErr w:type="spellEnd"/>
            <w:r w:rsidRPr="008F7439">
              <w:rPr>
                <w:sz w:val="20"/>
                <w:szCs w:val="20"/>
              </w:rPr>
              <w:t xml:space="preserve"> při přestavbách v objektu. Další fragmenty kachlových kamen byly nalezeny i v násypech nad gotickými trámovými stropy. Pracovník NPÚ Mgr. </w:t>
            </w:r>
            <w:proofErr w:type="spellStart"/>
            <w:r w:rsidRPr="008F7439">
              <w:rPr>
                <w:sz w:val="20"/>
                <w:szCs w:val="20"/>
              </w:rPr>
              <w:t>Bloch</w:t>
            </w:r>
            <w:proofErr w:type="spellEnd"/>
            <w:r w:rsidRPr="008F7439">
              <w:rPr>
                <w:sz w:val="20"/>
                <w:szCs w:val="20"/>
              </w:rPr>
              <w:t xml:space="preserve">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F45E40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F45E40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variantu bez prosklení stropu. Byl prokonzultován návrh provedení a doporučena varianta k dopracování bez proskleného stropu. Pokud to bude </w:t>
            </w:r>
            <w:r w:rsidRPr="00310DD4">
              <w:rPr>
                <w:sz w:val="20"/>
                <w:szCs w:val="20"/>
              </w:rPr>
              <w:lastRenderedPageBreak/>
              <w:t>potřebné pro realizaci průběžného rovného podhledu z fošen na sraz, je možné zvednout výškovou úroveň podlahy chodby.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1579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A804AB" w:rsidRPr="00B82EB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</w:t>
            </w:r>
            <w:proofErr w:type="spellStart"/>
            <w:r w:rsidRPr="00B82EB9">
              <w:rPr>
                <w:sz w:val="20"/>
                <w:szCs w:val="20"/>
              </w:rPr>
              <w:t>cilindro</w:t>
            </w:r>
            <w:proofErr w:type="spellEnd"/>
            <w:r w:rsidRPr="00B82EB9">
              <w:rPr>
                <w:sz w:val="20"/>
                <w:szCs w:val="20"/>
              </w:rPr>
              <w:t xml:space="preserve"> </w:t>
            </w:r>
            <w:proofErr w:type="spellStart"/>
            <w:r w:rsidRPr="00B82EB9">
              <w:rPr>
                <w:sz w:val="20"/>
                <w:szCs w:val="20"/>
              </w:rPr>
              <w:t>pr</w:t>
            </w:r>
            <w:proofErr w:type="spellEnd"/>
            <w:r w:rsidRPr="00B82EB9">
              <w:rPr>
                <w:sz w:val="20"/>
                <w:szCs w:val="20"/>
              </w:rPr>
              <w:t xml:space="preserve"> </w:t>
            </w:r>
            <w:proofErr w:type="spellStart"/>
            <w:r w:rsidRPr="00B82EB9">
              <w:rPr>
                <w:sz w:val="20"/>
                <w:szCs w:val="20"/>
              </w:rPr>
              <w:t>mario</w:t>
            </w:r>
            <w:proofErr w:type="spellEnd"/>
            <w:r w:rsidRPr="00B82EB9">
              <w:rPr>
                <w:sz w:val="20"/>
                <w:szCs w:val="20"/>
              </w:rPr>
              <w:t xml:space="preserve"> </w:t>
            </w:r>
            <w:proofErr w:type="spellStart"/>
            <w:r w:rsidRPr="00B82EB9">
              <w:rPr>
                <w:sz w:val="20"/>
                <w:szCs w:val="20"/>
              </w:rPr>
              <w:t>nanni</w:t>
            </w:r>
            <w:proofErr w:type="spellEnd"/>
            <w:r w:rsidRPr="00B82EB9">
              <w:rPr>
                <w:sz w:val="20"/>
                <w:szCs w:val="20"/>
              </w:rPr>
              <w:t xml:space="preserve"> 1995 (</w:t>
            </w:r>
            <w:proofErr w:type="spellStart"/>
            <w:r w:rsidRPr="00B82EB9">
              <w:rPr>
                <w:sz w:val="20"/>
                <w:szCs w:val="20"/>
              </w:rPr>
              <w:t>pr</w:t>
            </w:r>
            <w:proofErr w:type="spellEnd"/>
            <w:r w:rsidRPr="00B82EB9">
              <w:rPr>
                <w:sz w:val="20"/>
                <w:szCs w:val="20"/>
              </w:rPr>
              <w:t>. 120 mm, délka 400 mm). Budou předloženy barevné možnosti svítidel.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A804AB" w:rsidRPr="0054237D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A804AB" w:rsidRPr="00B16C7F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A804AB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 xml:space="preserve">prověření obnovení původní komunikačního prostoru vybouráním části druhotné zazdívky. Projektant navrhne optimální propojení těchto prostorů ve dvou </w:t>
            </w:r>
            <w:r w:rsidRPr="00A5285B">
              <w:rPr>
                <w:sz w:val="20"/>
                <w:szCs w:val="20"/>
              </w:rPr>
              <w:lastRenderedPageBreak/>
              <w:t>variantách.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Byla předložena ještě jedna kompromisní varianta kombinující obě předchozí varianty s tím, že nosná </w:t>
            </w:r>
            <w:proofErr w:type="spellStart"/>
            <w:r w:rsidRPr="00CA2E24">
              <w:rPr>
                <w:sz w:val="20"/>
                <w:szCs w:val="20"/>
              </w:rPr>
              <w:t>kce</w:t>
            </w:r>
            <w:proofErr w:type="spellEnd"/>
            <w:r w:rsidRPr="00CA2E24">
              <w:rPr>
                <w:sz w:val="20"/>
                <w:szCs w:val="20"/>
              </w:rPr>
              <w:t xml:space="preserve"> je navrhovaná dřevěná s </w:t>
            </w:r>
            <w:proofErr w:type="spellStart"/>
            <w:r w:rsidRPr="00CA2E24">
              <w:rPr>
                <w:sz w:val="20"/>
                <w:szCs w:val="20"/>
              </w:rPr>
              <w:t>prosklením</w:t>
            </w:r>
            <w:proofErr w:type="spellEnd"/>
            <w:r w:rsidRPr="00CA2E24">
              <w:rPr>
                <w:sz w:val="20"/>
                <w:szCs w:val="20"/>
              </w:rPr>
              <w:t xml:space="preserve"> podlahy a zábradlí. Toto řešení bylo odsouhlaseno.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A804AB" w:rsidRPr="00E808F4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A804AB" w:rsidRPr="00E62D03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D15D8A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A804AB" w:rsidRPr="00815600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A804AB" w:rsidRPr="00925987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</w:t>
            </w:r>
            <w:r w:rsidRPr="00CA2E24">
              <w:rPr>
                <w:sz w:val="20"/>
                <w:szCs w:val="20"/>
              </w:rPr>
              <w:lastRenderedPageBreak/>
              <w:t>2-029. Dveře budou provedeny celoskleněné formou bezrámového zasklení. Projektant návrhy motivu k vypískování na křídlech dveří.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36E1C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A804AB" w:rsidRPr="005678F5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 xml:space="preserve">Původní gotické dveře do místnosti K1-2-048 – byl předložen návrh opravy dveří zpracovaný Ing. </w:t>
            </w:r>
            <w:proofErr w:type="spellStart"/>
            <w:r w:rsidRPr="008751AA">
              <w:rPr>
                <w:sz w:val="20"/>
                <w:szCs w:val="20"/>
              </w:rPr>
              <w:t>Süssem</w:t>
            </w:r>
            <w:proofErr w:type="spellEnd"/>
            <w:r w:rsidRPr="008751AA">
              <w:rPr>
                <w:sz w:val="20"/>
                <w:szCs w:val="20"/>
              </w:rPr>
              <w:t>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 xml:space="preserve">Ve spojitosti s navrácením kachlových barokních kamen do místnosti K1-2-006 bude nutné prověřit a případně </w:t>
            </w:r>
            <w:proofErr w:type="spellStart"/>
            <w:r w:rsidRPr="00C533BD">
              <w:rPr>
                <w:sz w:val="20"/>
                <w:szCs w:val="20"/>
              </w:rPr>
              <w:t>přeřešit</w:t>
            </w:r>
            <w:proofErr w:type="spellEnd"/>
            <w:r w:rsidRPr="00C533BD">
              <w:rPr>
                <w:sz w:val="20"/>
                <w:szCs w:val="20"/>
              </w:rPr>
              <w:t xml:space="preserve"> celkovou koncepci výmalby interiéru. Bude řešeno dne 31. 3. 2015 po skončení technické schůzky. K řešení bude přizván i autor rekonstrukce topidla. 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A804AB" w:rsidRPr="00DD6F5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Byl přeložen vzorek provedení reliéfu na vstupní kovaná vrata do objektu K1.</w:t>
            </w:r>
            <w:r>
              <w:rPr>
                <w:color w:val="FF0000"/>
                <w:sz w:val="20"/>
                <w:szCs w:val="20"/>
              </w:rPr>
              <w:t xml:space="preserve"> S přeloženým vzorkem byl vysloven souhlas.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V místnosti K1-1-037a bude v místě kamenného portálu patrně vybourána cihelná zazdívka na tloušťku 150 mm a takto připravený otvor bude p</w:t>
            </w:r>
            <w:r>
              <w:rPr>
                <w:color w:val="FF0000"/>
                <w:sz w:val="20"/>
                <w:szCs w:val="20"/>
              </w:rPr>
              <w:t>řed finální úpravou konečné podo</w:t>
            </w:r>
            <w:r w:rsidRPr="00425690">
              <w:rPr>
                <w:color w:val="FF0000"/>
                <w:sz w:val="20"/>
                <w:szCs w:val="20"/>
              </w:rPr>
              <w:t>by konzultován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425690">
              <w:rPr>
                <w:color w:val="FF0000"/>
                <w:sz w:val="20"/>
                <w:szCs w:val="20"/>
              </w:rPr>
              <w:t>odbornými pracovníky NPÚ.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677011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77011">
              <w:rPr>
                <w:color w:val="FF0000"/>
                <w:sz w:val="20"/>
                <w:szCs w:val="20"/>
              </w:rPr>
              <w:t>Bude provedena revize izolací potrubí vedených v podlahách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677011">
              <w:rPr>
                <w:color w:val="FF0000"/>
                <w:sz w:val="20"/>
                <w:szCs w:val="20"/>
              </w:rPr>
              <w:t>tím</w:t>
            </w:r>
            <w:r>
              <w:rPr>
                <w:color w:val="FF0000"/>
                <w:sz w:val="20"/>
                <w:szCs w:val="20"/>
              </w:rPr>
              <w:t>,</w:t>
            </w:r>
            <w:r w:rsidRPr="00677011">
              <w:rPr>
                <w:color w:val="FF0000"/>
                <w:sz w:val="20"/>
                <w:szCs w:val="20"/>
              </w:rPr>
              <w:t xml:space="preserve">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C533BD" w:rsidRPr="00796C79" w:rsidRDefault="00C533BD" w:rsidP="00C533B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CA2E24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C533BD" w:rsidRPr="00CA2E24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  <w:bookmarkStart w:id="0" w:name="_GoBack"/>
            <w:bookmarkEnd w:id="0"/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 xml:space="preserve">a kovářské </w:t>
            </w:r>
            <w:r w:rsidRPr="002C1555">
              <w:rPr>
                <w:bCs/>
                <w:sz w:val="20"/>
                <w:szCs w:val="20"/>
              </w:rPr>
              <w:t>prvky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796C7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</w:t>
            </w:r>
            <w:r w:rsidRPr="00BE2B4E">
              <w:rPr>
                <w:sz w:val="20"/>
                <w:szCs w:val="20"/>
              </w:rPr>
              <w:lastRenderedPageBreak/>
              <w:t xml:space="preserve">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Dále bylo dohodnuto, že v případě navrhovaných litinových radiátorů do prostor s gotickými trámovými stropy a dalších místností objektu K1 bude použit jednotný rozměr článků u všech těles. Na tělesa bude jako povrchová úprava použita úprava </w:t>
            </w:r>
            <w:proofErr w:type="spellStart"/>
            <w:r w:rsidRPr="00BE2B4E">
              <w:rPr>
                <w:sz w:val="20"/>
                <w:szCs w:val="20"/>
              </w:rPr>
              <w:t>GranPatina</w:t>
            </w:r>
            <w:proofErr w:type="spellEnd"/>
            <w:r w:rsidRPr="00BE2B4E">
              <w:rPr>
                <w:sz w:val="20"/>
                <w:szCs w:val="20"/>
              </w:rPr>
              <w:t xml:space="preserve"> a tělesa budou osazena ozdobnými retro hlavicemi dle předložených vzorků.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</w:t>
            </w:r>
            <w:proofErr w:type="spellStart"/>
            <w:r w:rsidRPr="00BE2B4E">
              <w:rPr>
                <w:sz w:val="20"/>
                <w:szCs w:val="20"/>
              </w:rPr>
              <w:t>dopřesnění</w:t>
            </w:r>
            <w:proofErr w:type="spellEnd"/>
            <w:r w:rsidRPr="00BE2B4E">
              <w:rPr>
                <w:sz w:val="20"/>
                <w:szCs w:val="20"/>
              </w:rPr>
              <w:t xml:space="preserve">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EC7539" w:rsidRPr="000D78E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EC7539" w:rsidRPr="00893EDE" w:rsidRDefault="00EC7539" w:rsidP="00EC7539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 xml:space="preserve">Zástupce ČEVAK </w:t>
            </w:r>
            <w:proofErr w:type="spellStart"/>
            <w:r w:rsidRPr="00796C79">
              <w:rPr>
                <w:sz w:val="20"/>
                <w:szCs w:val="20"/>
              </w:rPr>
              <w:t>p.Přibáň</w:t>
            </w:r>
            <w:proofErr w:type="spellEnd"/>
            <w:r w:rsidRPr="00796C79">
              <w:rPr>
                <w:sz w:val="20"/>
                <w:szCs w:val="20"/>
              </w:rPr>
              <w:t xml:space="preserve">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2569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KD č. 40</w:t>
            </w:r>
          </w:p>
          <w:p w:rsidR="00EC7539" w:rsidRPr="00425690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projektantem a jeho </w:t>
            </w:r>
            <w:proofErr w:type="spellStart"/>
            <w:r w:rsidRPr="00893EDE">
              <w:rPr>
                <w:sz w:val="20"/>
                <w:szCs w:val="20"/>
              </w:rPr>
              <w:t>jeho</w:t>
            </w:r>
            <w:proofErr w:type="spellEnd"/>
            <w:r w:rsidRPr="00893EDE">
              <w:rPr>
                <w:sz w:val="20"/>
                <w:szCs w:val="20"/>
              </w:rPr>
              <w:t xml:space="preserve">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Izolování vodovodního potrubí je možné tepelnou izolaci </w:t>
            </w:r>
            <w:proofErr w:type="spellStart"/>
            <w:r w:rsidRPr="00893EDE">
              <w:rPr>
                <w:sz w:val="20"/>
                <w:szCs w:val="20"/>
              </w:rPr>
              <w:t>mirelon</w:t>
            </w:r>
            <w:proofErr w:type="spellEnd"/>
            <w:r w:rsidRPr="00893EDE">
              <w:rPr>
                <w:sz w:val="20"/>
                <w:szCs w:val="20"/>
              </w:rPr>
              <w:t xml:space="preserve">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místech tvarovek (kolena T kusy apod.), kde není možné zajistit úplné provedení </w:t>
            </w:r>
            <w:proofErr w:type="spellStart"/>
            <w:r w:rsidRPr="00893EDE">
              <w:rPr>
                <w:sz w:val="20"/>
                <w:szCs w:val="20"/>
              </w:rPr>
              <w:t>mirelonem</w:t>
            </w:r>
            <w:proofErr w:type="spellEnd"/>
            <w:r w:rsidRPr="00893EDE">
              <w:rPr>
                <w:sz w:val="20"/>
                <w:szCs w:val="20"/>
              </w:rPr>
              <w:t>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2E68A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skutečnost, že v některých případech není možná instalace </w:t>
            </w:r>
            <w:proofErr w:type="spellStart"/>
            <w:r w:rsidRPr="00BE2B4E">
              <w:rPr>
                <w:sz w:val="20"/>
                <w:szCs w:val="20"/>
              </w:rPr>
              <w:t>předstěnových</w:t>
            </w:r>
            <w:proofErr w:type="spellEnd"/>
            <w:r w:rsidRPr="00BE2B4E">
              <w:rPr>
                <w:sz w:val="20"/>
                <w:szCs w:val="20"/>
              </w:rPr>
              <w:t xml:space="preserve"> systémů WC a bidetů pro zdění s ohledem na množství nutných zásahů do zdiva (nerovnosti, nesourodost materiálu apod.), budou použity v takových případech </w:t>
            </w:r>
            <w:proofErr w:type="spellStart"/>
            <w:r w:rsidRPr="00BE2B4E">
              <w:rPr>
                <w:sz w:val="20"/>
                <w:szCs w:val="20"/>
              </w:rPr>
              <w:t>předstěnové</w:t>
            </w:r>
            <w:proofErr w:type="spellEnd"/>
            <w:r w:rsidRPr="00BE2B4E">
              <w:rPr>
                <w:sz w:val="20"/>
                <w:szCs w:val="20"/>
              </w:rPr>
              <w:t xml:space="preserve">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 xml:space="preserve">Byly předloženy vzorky koncových prvků </w:t>
            </w:r>
            <w:proofErr w:type="spellStart"/>
            <w:r w:rsidRPr="00862385">
              <w:rPr>
                <w:sz w:val="20"/>
                <w:szCs w:val="20"/>
              </w:rPr>
              <w:t>elektro</w:t>
            </w:r>
            <w:proofErr w:type="spellEnd"/>
            <w:r w:rsidRPr="00862385">
              <w:rPr>
                <w:sz w:val="20"/>
                <w:szCs w:val="20"/>
              </w:rPr>
              <w:t xml:space="preserve">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EC7539" w:rsidRPr="002F47C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</w:t>
            </w:r>
            <w:proofErr w:type="spellStart"/>
            <w:r w:rsidRPr="00BE2B4E">
              <w:rPr>
                <w:sz w:val="20"/>
                <w:szCs w:val="20"/>
              </w:rPr>
              <w:t>atyp</w:t>
            </w:r>
            <w:proofErr w:type="spellEnd"/>
            <w:r w:rsidRPr="00BE2B4E">
              <w:rPr>
                <w:sz w:val="20"/>
                <w:szCs w:val="20"/>
              </w:rPr>
              <w:t xml:space="preserve"> dle předloženého vzoru.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color w:val="FF0000"/>
                <w:sz w:val="20"/>
                <w:szCs w:val="20"/>
              </w:rPr>
              <w:t>Revize svítidel byla předložena.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EC7539" w:rsidRPr="0035034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EC7539" w:rsidRPr="00CE6EA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EC7539" w:rsidRPr="009758B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EC7539" w:rsidRPr="009758BD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EC7539" w:rsidRPr="004C513F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2430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lastRenderedPageBreak/>
              <w:t>KD č.28</w:t>
            </w:r>
          </w:p>
          <w:p w:rsidR="00EC7539" w:rsidRPr="00E2430F" w:rsidRDefault="00EC7539" w:rsidP="00EC753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Dodavatel stavby upozornil na osazení </w:t>
            </w:r>
            <w:proofErr w:type="spellStart"/>
            <w:r w:rsidRPr="00A5285B">
              <w:rPr>
                <w:sz w:val="20"/>
                <w:szCs w:val="20"/>
              </w:rPr>
              <w:t>samozavíračů</w:t>
            </w:r>
            <w:proofErr w:type="spellEnd"/>
            <w:r w:rsidRPr="00A5285B">
              <w:rPr>
                <w:sz w:val="20"/>
                <w:szCs w:val="20"/>
              </w:rPr>
              <w:t xml:space="preserve">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 xml:space="preserve">podložení </w:t>
            </w:r>
            <w:proofErr w:type="spellStart"/>
            <w:r w:rsidRPr="00815600">
              <w:rPr>
                <w:sz w:val="20"/>
                <w:szCs w:val="20"/>
              </w:rPr>
              <w:t>TiZn</w:t>
            </w:r>
            <w:proofErr w:type="spellEnd"/>
            <w:r w:rsidRPr="00815600">
              <w:rPr>
                <w:sz w:val="20"/>
                <w:szCs w:val="20"/>
              </w:rPr>
              <w:t>, Ing. Papoušek doporučuje opatřit oplechování opatřením proti ptactvu. Projektant předloží řešení.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EC7539" w:rsidRPr="005678F5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</w:t>
            </w:r>
            <w:proofErr w:type="spellStart"/>
            <w:r w:rsidRPr="00583E67">
              <w:rPr>
                <w:sz w:val="20"/>
                <w:szCs w:val="20"/>
              </w:rPr>
              <w:t>geotextilií</w:t>
            </w:r>
            <w:proofErr w:type="spellEnd"/>
            <w:r w:rsidRPr="00583E67">
              <w:rPr>
                <w:sz w:val="20"/>
                <w:szCs w:val="20"/>
              </w:rPr>
              <w:t>, bude postupováno dle podlahových skladeb v 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 xml:space="preserve">Pro barevný nátěr podlah byl projektantem zvolen odstín </w:t>
            </w:r>
            <w:proofErr w:type="spellStart"/>
            <w:r w:rsidRPr="0071282E">
              <w:rPr>
                <w:sz w:val="20"/>
                <w:szCs w:val="20"/>
              </w:rPr>
              <w:t>makaser</w:t>
            </w:r>
            <w:proofErr w:type="spellEnd"/>
            <w:r w:rsidRPr="0071282E">
              <w:rPr>
                <w:sz w:val="20"/>
                <w:szCs w:val="20"/>
              </w:rPr>
              <w:t xml:space="preserve"> 12 ze vzorníku firmy BORI. Budou provedeny vzorky nátěru jak na starých fošnách, tak na novém materiálu podlah.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EC7539" w:rsidRPr="00DD6F5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lastRenderedPageBreak/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EC7539" w:rsidRPr="00583E67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O.25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EC7539" w:rsidRPr="00002FFA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 xml:space="preserve">Veřejně přístupné dešťové svody budou zakončeny do výšky 3 m nad terénem. Svody LINDAB s barevnou úpravou – </w:t>
            </w:r>
            <w:proofErr w:type="spellStart"/>
            <w:r w:rsidRPr="00723342">
              <w:rPr>
                <w:sz w:val="20"/>
                <w:szCs w:val="20"/>
              </w:rPr>
              <w:t>navětralá</w:t>
            </w:r>
            <w:proofErr w:type="spellEnd"/>
            <w:r w:rsidRPr="00723342">
              <w:rPr>
                <w:sz w:val="20"/>
                <w:szCs w:val="20"/>
              </w:rPr>
              <w:t xml:space="preserve"> měď (hnědá).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723342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</w:t>
            </w:r>
            <w:proofErr w:type="spellStart"/>
            <w:r>
              <w:rPr>
                <w:color w:val="FF0000"/>
                <w:sz w:val="20"/>
                <w:szCs w:val="20"/>
              </w:rPr>
              <w:t>TiZn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– dvůr bude v nočních hodinách uzavřen a není tedy nebezpečí zcizení měděných prvků ze snadno přístupných objektů</w:t>
            </w:r>
          </w:p>
          <w:p w:rsidR="00EC7539" w:rsidRPr="00AE66A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 21. 4. – 5. 5. 2015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21.4.2015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7E2" w:rsidRDefault="003B17E2" w:rsidP="00BD0FE0">
      <w:pPr>
        <w:spacing w:after="0" w:line="240" w:lineRule="auto"/>
      </w:pPr>
      <w:r>
        <w:separator/>
      </w:r>
    </w:p>
  </w:endnote>
  <w:endnote w:type="continuationSeparator" w:id="0">
    <w:p w:rsidR="003B17E2" w:rsidRDefault="003B17E2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B8F" w:rsidRDefault="00680ED1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C63DC8">
      <w:rPr>
        <w:noProof/>
      </w:rPr>
      <w:t>23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7E2" w:rsidRDefault="003B17E2" w:rsidP="00BD0FE0">
      <w:pPr>
        <w:spacing w:after="0" w:line="240" w:lineRule="auto"/>
      </w:pPr>
      <w:r>
        <w:separator/>
      </w:r>
    </w:p>
  </w:footnote>
  <w:footnote w:type="continuationSeparator" w:id="0">
    <w:p w:rsidR="003B17E2" w:rsidRDefault="003B17E2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B8F" w:rsidRDefault="00680ED1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  <w:rPr>
              <w:lang w:val="cs-CZ" w:eastAsia="en-US"/>
            </w:rPr>
          </w:pPr>
          <w:r w:rsidRPr="00667238">
            <w:rPr>
              <w:lang w:val="cs-CZ"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3B17E2" w:rsidRDefault="00017B8F">
          <w:pPr>
            <w:pStyle w:val="Zhlav"/>
            <w:rPr>
              <w:lang w:val="cs-CZ" w:eastAsia="en-US"/>
            </w:rPr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  <w:rPr>
              <w:lang w:val="cs-CZ" w:eastAsia="en-US"/>
            </w:rPr>
          </w:pPr>
          <w:r w:rsidRPr="00667238">
            <w:rPr>
              <w:lang w:val="cs-CZ" w:eastAsia="en-US"/>
            </w:rPr>
            <w:t>Předmět</w:t>
          </w:r>
        </w:p>
      </w:tc>
      <w:tc>
        <w:tcPr>
          <w:tcW w:w="5768" w:type="dxa"/>
          <w:vAlign w:val="center"/>
        </w:tcPr>
        <w:p w:rsidR="00017B8F" w:rsidRPr="003B17E2" w:rsidRDefault="00017B8F" w:rsidP="00766A13">
          <w:pPr>
            <w:pStyle w:val="Zhlav"/>
            <w:jc w:val="center"/>
            <w:rPr>
              <w:lang w:val="cs-CZ" w:eastAsia="en-US"/>
            </w:rPr>
          </w:pPr>
          <w:r w:rsidRPr="00667238">
            <w:rPr>
              <w:lang w:val="cs-CZ"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017B8F" w:rsidRPr="003B17E2" w:rsidRDefault="00A804AB" w:rsidP="007D5267">
          <w:pPr>
            <w:pStyle w:val="Zhlav"/>
            <w:jc w:val="center"/>
            <w:rPr>
              <w:lang w:val="cs-CZ" w:eastAsia="en-US"/>
            </w:rPr>
          </w:pPr>
          <w:r w:rsidRPr="00667238">
            <w:rPr>
              <w:lang w:val="cs-CZ" w:eastAsia="en-US"/>
            </w:rPr>
            <w:t>Dne 21</w:t>
          </w:r>
          <w:r w:rsidR="00017B8F" w:rsidRPr="00667238">
            <w:rPr>
              <w:lang w:val="cs-CZ" w:eastAsia="en-US"/>
            </w:rPr>
            <w:t>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B4186"/>
    <w:rsid w:val="001B7304"/>
    <w:rsid w:val="001C0EC9"/>
    <w:rsid w:val="001C21EE"/>
    <w:rsid w:val="001C25A8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17E2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047"/>
    <w:rsid w:val="00476F3A"/>
    <w:rsid w:val="004804E1"/>
    <w:rsid w:val="004807F9"/>
    <w:rsid w:val="004847E0"/>
    <w:rsid w:val="00484CA7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67238"/>
    <w:rsid w:val="00672E7D"/>
    <w:rsid w:val="00675F13"/>
    <w:rsid w:val="006771B1"/>
    <w:rsid w:val="00680ED1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04A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163A6"/>
    <w:rsid w:val="00C3072A"/>
    <w:rsid w:val="00C33C65"/>
    <w:rsid w:val="00C35D24"/>
    <w:rsid w:val="00C373A3"/>
    <w:rsid w:val="00C40F6B"/>
    <w:rsid w:val="00C41B49"/>
    <w:rsid w:val="00C533BD"/>
    <w:rsid w:val="00C549BD"/>
    <w:rsid w:val="00C5519B"/>
    <w:rsid w:val="00C55E0C"/>
    <w:rsid w:val="00C56B20"/>
    <w:rsid w:val="00C63DC8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27446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539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  <w:lang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534BD-81FB-4D9C-B20A-43D6A4CB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6420</Words>
  <Characters>37878</Characters>
  <Application>Microsoft Office Word</Application>
  <DocSecurity>0</DocSecurity>
  <Lines>315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sko07</cp:lastModifiedBy>
  <cp:revision>6</cp:revision>
  <cp:lastPrinted>2014-05-07T15:02:00Z</cp:lastPrinted>
  <dcterms:created xsi:type="dcterms:W3CDTF">2015-07-21T04:49:00Z</dcterms:created>
  <dcterms:modified xsi:type="dcterms:W3CDTF">2015-07-21T07:01:00Z</dcterms:modified>
</cp:coreProperties>
</file>